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1BE3" w14:textId="7AF8B2B4" w:rsidR="005F5DD2" w:rsidRPr="00782915" w:rsidRDefault="005F5DD2" w:rsidP="005F5DD2">
      <w:pPr>
        <w:jc w:val="both"/>
        <w:rPr>
          <w:rFonts w:asciiTheme="minorHAnsi" w:hAnsiTheme="minorHAnsi" w:cstheme="minorHAnsi"/>
          <w:sz w:val="24"/>
          <w:szCs w:val="24"/>
        </w:rPr>
      </w:pPr>
      <w:r w:rsidRPr="00782915">
        <w:rPr>
          <w:rFonts w:asciiTheme="minorHAnsi" w:hAnsiTheme="minorHAnsi" w:cstheme="minorHAnsi"/>
          <w:sz w:val="24"/>
          <w:szCs w:val="24"/>
        </w:rPr>
        <w:t xml:space="preserve">Po čtvrteční stezce odvahy jsme se prospali do </w:t>
      </w:r>
      <w:r w:rsidRPr="00782915">
        <w:rPr>
          <w:rFonts w:asciiTheme="minorHAnsi" w:hAnsiTheme="minorHAnsi" w:cstheme="minorHAnsi"/>
          <w:sz w:val="24"/>
          <w:szCs w:val="24"/>
        </w:rPr>
        <w:t>slunného</w:t>
      </w:r>
      <w:r w:rsidRPr="00782915">
        <w:rPr>
          <w:rFonts w:asciiTheme="minorHAnsi" w:hAnsiTheme="minorHAnsi" w:cstheme="minorHAnsi"/>
          <w:sz w:val="24"/>
          <w:szCs w:val="24"/>
        </w:rPr>
        <w:t xml:space="preserve"> pátečního rána. Tento rok se však první děti začaly probouzet </w:t>
      </w:r>
      <w:r w:rsidRPr="00782915">
        <w:rPr>
          <w:rFonts w:asciiTheme="minorHAnsi" w:hAnsiTheme="minorHAnsi" w:cstheme="minorHAnsi"/>
          <w:sz w:val="24"/>
          <w:szCs w:val="24"/>
        </w:rPr>
        <w:t>už</w:t>
      </w:r>
      <w:r w:rsidRPr="00782915">
        <w:rPr>
          <w:rFonts w:asciiTheme="minorHAnsi" w:hAnsiTheme="minorHAnsi" w:cstheme="minorHAnsi"/>
          <w:sz w:val="24"/>
          <w:szCs w:val="24"/>
        </w:rPr>
        <w:t xml:space="preserve"> ve čtvrt na </w:t>
      </w:r>
      <w:r w:rsidRPr="00782915">
        <w:rPr>
          <w:rFonts w:asciiTheme="minorHAnsi" w:hAnsiTheme="minorHAnsi" w:cstheme="minorHAnsi"/>
          <w:sz w:val="24"/>
          <w:szCs w:val="24"/>
        </w:rPr>
        <w:t xml:space="preserve">šest. </w:t>
      </w:r>
      <w:r w:rsidRPr="00782915">
        <w:rPr>
          <w:rFonts w:asciiTheme="minorHAnsi" w:hAnsiTheme="minorHAnsi" w:cstheme="minorHAnsi"/>
          <w:sz w:val="24"/>
          <w:szCs w:val="24"/>
        </w:rPr>
        <w:t xml:space="preserve">Když už byla vzhůru většina tělocvičny, sbalili jsme si své spacáky, karimatky, </w:t>
      </w:r>
      <w:proofErr w:type="spellStart"/>
      <w:r w:rsidRPr="00782915">
        <w:rPr>
          <w:rFonts w:asciiTheme="minorHAnsi" w:hAnsiTheme="minorHAnsi" w:cstheme="minorHAnsi"/>
          <w:sz w:val="24"/>
          <w:szCs w:val="24"/>
        </w:rPr>
        <w:t>plyšáčky</w:t>
      </w:r>
      <w:proofErr w:type="spellEnd"/>
      <w:r w:rsidRPr="00782915">
        <w:rPr>
          <w:rFonts w:asciiTheme="minorHAnsi" w:hAnsiTheme="minorHAnsi" w:cstheme="minorHAnsi"/>
          <w:sz w:val="24"/>
          <w:szCs w:val="24"/>
        </w:rPr>
        <w:t xml:space="preserve"> a šli jsme se posilnit snídaní před hledáním pokladu.</w:t>
      </w:r>
    </w:p>
    <w:p w14:paraId="31EC9EE0" w14:textId="79DD5B76" w:rsidR="005F5DD2" w:rsidRPr="00782915" w:rsidRDefault="005F5DD2" w:rsidP="005F5DD2">
      <w:pPr>
        <w:jc w:val="both"/>
        <w:rPr>
          <w:rFonts w:asciiTheme="minorHAnsi" w:hAnsiTheme="minorHAnsi" w:cstheme="minorHAnsi"/>
          <w:sz w:val="24"/>
          <w:szCs w:val="24"/>
        </w:rPr>
      </w:pPr>
      <w:r w:rsidRPr="00782915">
        <w:rPr>
          <w:rFonts w:asciiTheme="minorHAnsi" w:hAnsiTheme="minorHAnsi" w:cstheme="minorHAnsi"/>
          <w:sz w:val="24"/>
          <w:szCs w:val="24"/>
        </w:rPr>
        <w:t>Děti ve svých týmech a se svými patrony plnily stanovené úkoly, ke kterým dorazily dle předem připravené mapy a postupně sbíraly indicie, jež je nakonec dovedly ke kýženému pokladu. Úkoly byly pro letošní rok rozmístěné na obecních sportovištích</w:t>
      </w:r>
    </w:p>
    <w:p w14:paraId="09DED143" w14:textId="3643BF91" w:rsidR="005F5DD2" w:rsidRPr="00782915" w:rsidRDefault="005F5DD2" w:rsidP="005F5DD2">
      <w:pPr>
        <w:jc w:val="both"/>
        <w:rPr>
          <w:rFonts w:asciiTheme="minorHAnsi" w:hAnsiTheme="minorHAnsi" w:cstheme="minorHAnsi"/>
          <w:sz w:val="24"/>
          <w:szCs w:val="24"/>
        </w:rPr>
      </w:pPr>
      <w:r w:rsidRPr="00782915">
        <w:rPr>
          <w:rFonts w:asciiTheme="minorHAnsi" w:hAnsiTheme="minorHAnsi" w:cstheme="minorHAnsi"/>
          <w:sz w:val="24"/>
          <w:szCs w:val="24"/>
        </w:rPr>
        <w:t>Po tomto náročném dopoledni se všichni hladovci přesunuli do jídelny, kde již čekal smažený sýr s </w:t>
      </w:r>
      <w:proofErr w:type="spellStart"/>
      <w:r w:rsidR="00782915" w:rsidRPr="00782915">
        <w:rPr>
          <w:rFonts w:asciiTheme="minorHAnsi" w:hAnsiTheme="minorHAnsi" w:cstheme="minorHAnsi"/>
          <w:sz w:val="24"/>
          <w:szCs w:val="24"/>
        </w:rPr>
        <w:t>hranolkami</w:t>
      </w:r>
      <w:proofErr w:type="spellEnd"/>
      <w:r w:rsidRPr="00782915">
        <w:rPr>
          <w:rFonts w:asciiTheme="minorHAnsi" w:hAnsiTheme="minorHAnsi" w:cstheme="minorHAnsi"/>
          <w:sz w:val="24"/>
          <w:szCs w:val="24"/>
        </w:rPr>
        <w:t xml:space="preserve"> a tatarkou</w:t>
      </w:r>
      <w:r w:rsidR="00782915" w:rsidRPr="00782915">
        <w:rPr>
          <w:rFonts w:asciiTheme="minorHAnsi" w:hAnsiTheme="minorHAnsi" w:cstheme="minorHAnsi"/>
          <w:sz w:val="24"/>
          <w:szCs w:val="24"/>
        </w:rPr>
        <w:t>.</w:t>
      </w:r>
      <w:r w:rsidRPr="007829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AB5EC4" w14:textId="535C352C" w:rsidR="00782915" w:rsidRPr="00782915" w:rsidRDefault="00782915" w:rsidP="00782915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82915">
        <w:rPr>
          <w:rFonts w:asciiTheme="minorHAnsi" w:hAnsiTheme="minorHAnsi" w:cstheme="minorHAnsi"/>
          <w:sz w:val="24"/>
          <w:szCs w:val="24"/>
        </w:rPr>
        <w:t>Odpolední program se pak nesl ve znamení vyhodnocení soutěží z předchozího dne,</w:t>
      </w:r>
      <w:r w:rsidRPr="00782915">
        <w:rPr>
          <w:rFonts w:asciiTheme="minorHAnsi" w:hAnsiTheme="minorHAnsi" w:cstheme="minorHAnsi"/>
          <w:sz w:val="24"/>
          <w:szCs w:val="24"/>
        </w:rPr>
        <w:t xml:space="preserve"> malování na obličej, střílení z </w:t>
      </w:r>
      <w:proofErr w:type="spellStart"/>
      <w:r w:rsidRPr="00782915">
        <w:rPr>
          <w:rFonts w:asciiTheme="minorHAnsi" w:hAnsiTheme="minorHAnsi" w:cstheme="minorHAnsi"/>
          <w:sz w:val="24"/>
          <w:szCs w:val="24"/>
        </w:rPr>
        <w:t>airsoftových</w:t>
      </w:r>
      <w:proofErr w:type="spellEnd"/>
      <w:r w:rsidRPr="00782915">
        <w:rPr>
          <w:rFonts w:asciiTheme="minorHAnsi" w:hAnsiTheme="minorHAnsi" w:cstheme="minorHAnsi"/>
          <w:sz w:val="24"/>
          <w:szCs w:val="24"/>
        </w:rPr>
        <w:t xml:space="preserve"> zbraní,</w:t>
      </w:r>
      <w:r w:rsidRPr="00782915">
        <w:rPr>
          <w:rFonts w:asciiTheme="minorHAnsi" w:hAnsiTheme="minorHAnsi" w:cstheme="minorHAnsi"/>
          <w:sz w:val="24"/>
          <w:szCs w:val="24"/>
        </w:rPr>
        <w:t xml:space="preserve"> dražby zapomenutých věcí a zhodnocení celého tábornického týdne. Děti si odnesly své zasloužené balíčky s odměnami a pamětními plackami.</w:t>
      </w:r>
    </w:p>
    <w:p w14:paraId="39193DA7" w14:textId="1370C81B" w:rsidR="00782915" w:rsidRPr="00782915" w:rsidRDefault="00782915" w:rsidP="00782915">
      <w:pPr>
        <w:jc w:val="both"/>
        <w:rPr>
          <w:rFonts w:asciiTheme="minorHAnsi" w:hAnsiTheme="minorHAnsi" w:cstheme="minorHAnsi"/>
          <w:sz w:val="24"/>
          <w:szCs w:val="24"/>
        </w:rPr>
      </w:pPr>
      <w:r w:rsidRPr="00782915">
        <w:rPr>
          <w:rFonts w:asciiTheme="minorHAnsi" w:hAnsiTheme="minorHAnsi" w:cstheme="minorHAnsi"/>
          <w:sz w:val="24"/>
          <w:szCs w:val="24"/>
        </w:rPr>
        <w:t>Věříme, že se táborníkům celý týden líbil, což se z úsměvů z jejich tváří dalo snadno vyčíst</w:t>
      </w:r>
      <w:r w:rsidRPr="00782915">
        <w:rPr>
          <w:rFonts w:asciiTheme="minorHAnsi" w:hAnsiTheme="minorHAnsi" w:cstheme="minorHAnsi"/>
          <w:sz w:val="24"/>
          <w:szCs w:val="24"/>
        </w:rPr>
        <w:t>.</w:t>
      </w:r>
    </w:p>
    <w:p w14:paraId="17F03169" w14:textId="2AECFD1C" w:rsidR="00E922AC" w:rsidRDefault="00782915">
      <w:r>
        <w:t>Foto:</w:t>
      </w:r>
    </w:p>
    <w:p w14:paraId="60B6D2EB" w14:textId="1A77E978" w:rsidR="00782915" w:rsidRDefault="00F33170">
      <w:hyperlink r:id="rId4" w:history="1">
        <w:r w:rsidRPr="00C41F13">
          <w:rPr>
            <w:rStyle w:val="Hypertextovodkaz"/>
          </w:rPr>
          <w:t>https://photos.app.goo.gl/9QjnnSdxdszqwaTR7</w:t>
        </w:r>
      </w:hyperlink>
    </w:p>
    <w:p w14:paraId="41A652D4" w14:textId="067C4C96" w:rsidR="00F33170" w:rsidRDefault="00F33170"/>
    <w:p w14:paraId="6992D654" w14:textId="77777777" w:rsidR="00F33170" w:rsidRDefault="00F33170"/>
    <w:sectPr w:rsidR="00F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D2"/>
    <w:rsid w:val="005F5DD2"/>
    <w:rsid w:val="00782915"/>
    <w:rsid w:val="00891B96"/>
    <w:rsid w:val="00C665AB"/>
    <w:rsid w:val="00E922AC"/>
    <w:rsid w:val="00F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7CD0"/>
  <w15:chartTrackingRefBased/>
  <w15:docId w15:val="{C0C40415-BC3D-461A-BF94-6E4FA96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5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1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9QjnnSdxdszqwaTR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2</cp:revision>
  <dcterms:created xsi:type="dcterms:W3CDTF">2022-07-17T19:14:00Z</dcterms:created>
  <dcterms:modified xsi:type="dcterms:W3CDTF">2022-07-17T19:27:00Z</dcterms:modified>
</cp:coreProperties>
</file>